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3C5E" w14:textId="4DC0A81C" w:rsidR="00B018AA" w:rsidRDefault="00B018AA" w:rsidP="006B60C3">
      <w:pPr>
        <w:pStyle w:val="Titolo1"/>
        <w:tabs>
          <w:tab w:val="left" w:pos="9793"/>
        </w:tabs>
        <w:spacing w:before="211" w:line="259" w:lineRule="auto"/>
        <w:ind w:left="7180" w:right="444"/>
      </w:pPr>
      <w:r>
        <w:rPr>
          <w:w w:val="105"/>
        </w:rPr>
        <w:t xml:space="preserve">Al Dirigente Scolastico </w:t>
      </w:r>
      <w:r>
        <w:t xml:space="preserve"> </w:t>
      </w:r>
      <w:r>
        <w:rPr>
          <w:spacing w:val="-27"/>
        </w:rPr>
        <w:t xml:space="preserve"> </w:t>
      </w:r>
      <w:r>
        <w:rPr>
          <w:u w:val="single" w:color="232828"/>
        </w:rPr>
        <w:t xml:space="preserve"> </w:t>
      </w:r>
      <w:r w:rsidR="006B60C3">
        <w:rPr>
          <w:u w:val="single" w:color="232828"/>
        </w:rPr>
        <w:t xml:space="preserve">                             </w:t>
      </w:r>
      <w:r w:rsidR="001F0EEA">
        <w:rPr>
          <w:u w:val="single" w:color="232828"/>
        </w:rPr>
        <w:t>I.C. Lariano</w:t>
      </w:r>
    </w:p>
    <w:p w14:paraId="325E8D88" w14:textId="72FE1548" w:rsidR="00B018AA" w:rsidRDefault="006B60C3" w:rsidP="006B60C3">
      <w:pPr>
        <w:spacing w:before="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Sede</w:t>
      </w:r>
      <w:r>
        <w:rPr>
          <w:sz w:val="26"/>
        </w:rPr>
        <w:tab/>
      </w:r>
    </w:p>
    <w:p w14:paraId="04028273" w14:textId="77777777" w:rsidR="006B60C3" w:rsidRDefault="006B60C3" w:rsidP="006B60C3">
      <w:pPr>
        <w:spacing w:before="1"/>
        <w:ind w:right="537"/>
      </w:pPr>
    </w:p>
    <w:p w14:paraId="64A4914F" w14:textId="77777777" w:rsidR="006B60C3" w:rsidRDefault="006B60C3" w:rsidP="006B60C3">
      <w:pPr>
        <w:spacing w:before="1"/>
        <w:ind w:right="537"/>
      </w:pPr>
    </w:p>
    <w:p w14:paraId="628D0182" w14:textId="22FEE8B2" w:rsidR="006B60C3" w:rsidRDefault="006B60C3" w:rsidP="006B60C3">
      <w:pPr>
        <w:spacing w:before="1"/>
        <w:ind w:right="537"/>
        <w:rPr>
          <w:w w:val="105"/>
          <w:sz w:val="25"/>
        </w:rPr>
      </w:pPr>
      <w:r>
        <w:t>Oggetto: Sciopero Nazionale del settore Scuola indetto da </w:t>
      </w:r>
      <w:r w:rsidRPr="006F7051">
        <w:rPr>
          <w:b/>
          <w:bCs/>
        </w:rPr>
        <w:t>FLC CGIL</w:t>
      </w:r>
      <w:r>
        <w:t>,</w:t>
      </w:r>
      <w:r w:rsidR="006F7051">
        <w:t xml:space="preserve"> </w:t>
      </w:r>
      <w:r w:rsidR="006F7051" w:rsidRPr="006F7051">
        <w:rPr>
          <w:b/>
          <w:bCs/>
        </w:rPr>
        <w:t>CISL SCUOLA</w:t>
      </w:r>
      <w:r w:rsidR="006F7051">
        <w:t>,</w:t>
      </w:r>
      <w:r>
        <w:t> </w:t>
      </w:r>
      <w:r w:rsidRPr="006F7051">
        <w:rPr>
          <w:b/>
          <w:bCs/>
        </w:rPr>
        <w:t>UIL SCUOLA</w:t>
      </w:r>
      <w:r w:rsidR="006F7051">
        <w:rPr>
          <w:b/>
          <w:bCs/>
        </w:rPr>
        <w:t xml:space="preserve">, </w:t>
      </w:r>
      <w:r w:rsidRPr="006F7051">
        <w:rPr>
          <w:b/>
          <w:bCs/>
        </w:rPr>
        <w:t>SNALS CONFSAL</w:t>
      </w:r>
      <w:r>
        <w:t>, </w:t>
      </w:r>
      <w:r w:rsidRPr="006F7051">
        <w:rPr>
          <w:b/>
          <w:bCs/>
        </w:rPr>
        <w:t>GILDA UNAMS</w:t>
      </w:r>
      <w:r>
        <w:t>, </w:t>
      </w:r>
      <w:r w:rsidR="006F7051">
        <w:t xml:space="preserve"> </w:t>
      </w:r>
      <w:r>
        <w:t>per tutto il personale Docente, ATA</w:t>
      </w:r>
      <w:r w:rsidR="006F7051">
        <w:t xml:space="preserve"> ed educativo, personale Docente</w:t>
      </w:r>
      <w:r>
        <w:t>, a tempo indeterminato e determinato, nonché per il personale con contratto atipico, per il  giorno </w:t>
      </w:r>
      <w:r w:rsidR="006F7051">
        <w:t>30 Maggio 2022</w:t>
      </w:r>
      <w:r>
        <w:t>, per l’intera giornata. </w:t>
      </w:r>
    </w:p>
    <w:p w14:paraId="565CA47F" w14:textId="77777777" w:rsidR="006B60C3" w:rsidRDefault="006B60C3" w:rsidP="00B018AA">
      <w:pPr>
        <w:spacing w:before="1"/>
        <w:ind w:right="537"/>
        <w:jc w:val="right"/>
        <w:rPr>
          <w:w w:val="105"/>
          <w:sz w:val="25"/>
        </w:rPr>
      </w:pPr>
    </w:p>
    <w:p w14:paraId="7DA81348" w14:textId="33F8ADD7" w:rsidR="006B60C3" w:rsidRDefault="006B60C3" w:rsidP="00B018AA">
      <w:pPr>
        <w:spacing w:before="1"/>
        <w:ind w:right="537"/>
        <w:jc w:val="right"/>
        <w:rPr>
          <w:w w:val="105"/>
          <w:sz w:val="25"/>
        </w:rPr>
      </w:pPr>
    </w:p>
    <w:p w14:paraId="6631CE2C" w14:textId="77777777" w:rsidR="006B60C3" w:rsidRDefault="006B60C3" w:rsidP="00B018AA">
      <w:pPr>
        <w:spacing w:before="1"/>
        <w:ind w:right="537"/>
        <w:jc w:val="right"/>
        <w:rPr>
          <w:sz w:val="25"/>
        </w:rPr>
      </w:pPr>
    </w:p>
    <w:p w14:paraId="733A7B4E" w14:textId="77777777" w:rsidR="00B018AA" w:rsidRDefault="00B018AA" w:rsidP="00B018AA">
      <w:pPr>
        <w:rPr>
          <w:sz w:val="28"/>
        </w:rPr>
      </w:pPr>
    </w:p>
    <w:p w14:paraId="259951E7" w14:textId="77777777" w:rsidR="00B018AA" w:rsidRDefault="00B018AA" w:rsidP="00B018AA">
      <w:pPr>
        <w:spacing w:before="7"/>
        <w:rPr>
          <w:sz w:val="26"/>
        </w:rPr>
      </w:pPr>
    </w:p>
    <w:p w14:paraId="7B2F0767" w14:textId="3F43FB98" w:rsidR="00B018AA" w:rsidRDefault="006B60C3" w:rsidP="006B60C3">
      <w:pPr>
        <w:tabs>
          <w:tab w:val="left" w:pos="4058"/>
          <w:tab w:val="left" w:pos="4554"/>
          <w:tab w:val="left" w:pos="9920"/>
        </w:tabs>
        <w:spacing w:line="360" w:lineRule="auto"/>
        <w:ind w:left="111" w:right="114" w:firstLine="217"/>
        <w:jc w:val="both"/>
        <w:rPr>
          <w:sz w:val="24"/>
        </w:rPr>
      </w:pPr>
      <w:r>
        <w:rPr>
          <w:sz w:val="24"/>
        </w:rPr>
        <w:t>I</w:t>
      </w:r>
      <w:proofErr w:type="gramStart"/>
      <w:r w:rsidR="00B018AA">
        <w:rPr>
          <w:sz w:val="24"/>
        </w:rPr>
        <w:t xml:space="preserve">1 </w:t>
      </w:r>
      <w:r w:rsidR="00B018AA">
        <w:rPr>
          <w:spacing w:val="43"/>
          <w:sz w:val="24"/>
        </w:rPr>
        <w:t xml:space="preserve"> </w:t>
      </w:r>
      <w:proofErr w:type="spellStart"/>
      <w:r w:rsidR="00B018AA">
        <w:rPr>
          <w:sz w:val="24"/>
        </w:rPr>
        <w:t>sottoscritt</w:t>
      </w:r>
      <w:proofErr w:type="spellEnd"/>
      <w:proofErr w:type="gramEnd"/>
      <w:r w:rsidR="00B018AA">
        <w:rPr>
          <w:sz w:val="24"/>
          <w:u w:val="single" w:color="1F2323"/>
        </w:rPr>
        <w:t xml:space="preserve"> </w:t>
      </w:r>
      <w:r w:rsidR="00B018AA">
        <w:rPr>
          <w:sz w:val="24"/>
          <w:u w:val="single" w:color="1F2323"/>
        </w:rPr>
        <w:tab/>
      </w:r>
      <w:r w:rsidR="00B018AA">
        <w:rPr>
          <w:sz w:val="24"/>
          <w:u w:val="single" w:color="1F2323"/>
        </w:rPr>
        <w:tab/>
      </w:r>
      <w:r w:rsidR="00B018AA">
        <w:rPr>
          <w:sz w:val="24"/>
        </w:rPr>
        <w:t>in  servizio</w:t>
      </w:r>
      <w:r w:rsidR="00B018AA">
        <w:rPr>
          <w:spacing w:val="9"/>
          <w:sz w:val="24"/>
        </w:rPr>
        <w:t xml:space="preserve"> </w:t>
      </w:r>
      <w:r w:rsidR="00B018AA">
        <w:rPr>
          <w:sz w:val="24"/>
        </w:rPr>
        <w:t>presso</w:t>
      </w:r>
      <w:r w:rsidR="00B018AA">
        <w:rPr>
          <w:spacing w:val="31"/>
          <w:sz w:val="24"/>
        </w:rPr>
        <w:t xml:space="preserve"> </w:t>
      </w:r>
      <w:r w:rsidR="00B018AA">
        <w:rPr>
          <w:sz w:val="24"/>
        </w:rPr>
        <w:t>l'Istituto</w:t>
      </w:r>
      <w:r w:rsidR="00B018AA">
        <w:rPr>
          <w:sz w:val="24"/>
          <w:u w:val="single" w:color="1F2323"/>
        </w:rPr>
        <w:t xml:space="preserve"> </w:t>
      </w:r>
      <w:r w:rsidR="00B018AA">
        <w:rPr>
          <w:sz w:val="24"/>
          <w:u w:val="single" w:color="1F2323"/>
        </w:rPr>
        <w:tab/>
      </w:r>
      <w:r w:rsidR="00B018AA">
        <w:rPr>
          <w:spacing w:val="-9"/>
          <w:w w:val="95"/>
          <w:sz w:val="24"/>
        </w:rPr>
        <w:t xml:space="preserve">in </w:t>
      </w:r>
      <w:r w:rsidR="00B018AA">
        <w:rPr>
          <w:sz w:val="24"/>
        </w:rPr>
        <w:t>qualità</w:t>
      </w:r>
      <w:r w:rsidR="00B018AA">
        <w:rPr>
          <w:spacing w:val="49"/>
          <w:sz w:val="24"/>
        </w:rPr>
        <w:t xml:space="preserve"> </w:t>
      </w:r>
      <w:r w:rsidR="00B018AA">
        <w:rPr>
          <w:sz w:val="24"/>
        </w:rPr>
        <w:t>di</w:t>
      </w:r>
      <w:r w:rsidR="00B018AA">
        <w:rPr>
          <w:sz w:val="24"/>
          <w:u w:val="single" w:color="1F2323"/>
        </w:rPr>
        <w:t xml:space="preserve"> </w:t>
      </w:r>
      <w:r w:rsidR="00B018AA">
        <w:rPr>
          <w:sz w:val="24"/>
          <w:u w:val="single" w:color="1F2323"/>
        </w:rPr>
        <w:tab/>
      </w:r>
      <w:r w:rsidR="00B018AA">
        <w:rPr>
          <w:sz w:val="24"/>
        </w:rPr>
        <w:t>, in riferimento allo sciopero in oggetto, consapevole che la presente dichiarazione è irrevocabile e fa fede ai fini della trattenuta sulla busta paga,</w:t>
      </w:r>
    </w:p>
    <w:p w14:paraId="563C0629" w14:textId="77777777" w:rsidR="00B018AA" w:rsidRDefault="00B018AA" w:rsidP="006B60C3">
      <w:pPr>
        <w:spacing w:line="360" w:lineRule="auto"/>
        <w:rPr>
          <w:sz w:val="26"/>
        </w:rPr>
      </w:pPr>
    </w:p>
    <w:p w14:paraId="57C52397" w14:textId="77777777" w:rsidR="00B018AA" w:rsidRDefault="00B018AA" w:rsidP="00B018AA">
      <w:pPr>
        <w:spacing w:before="5"/>
      </w:pPr>
    </w:p>
    <w:p w14:paraId="40F349BF" w14:textId="77777777" w:rsidR="00B018AA" w:rsidRDefault="00B018AA" w:rsidP="00B018AA">
      <w:pPr>
        <w:ind w:left="4420" w:right="4434"/>
        <w:jc w:val="center"/>
        <w:rPr>
          <w:sz w:val="25"/>
        </w:rPr>
      </w:pPr>
      <w:r>
        <w:rPr>
          <w:w w:val="110"/>
          <w:sz w:val="25"/>
        </w:rPr>
        <w:t>DICHIARA</w:t>
      </w:r>
    </w:p>
    <w:p w14:paraId="506101D2" w14:textId="77777777" w:rsidR="00B018AA" w:rsidRDefault="00B018AA" w:rsidP="00B018AA">
      <w:pPr>
        <w:spacing w:before="10"/>
        <w:rPr>
          <w:sz w:val="28"/>
        </w:rPr>
      </w:pPr>
    </w:p>
    <w:p w14:paraId="348FC289" w14:textId="77777777" w:rsidR="00B018AA" w:rsidRDefault="00B018AA" w:rsidP="00B018AA">
      <w:pPr>
        <w:pStyle w:val="Paragrafoelenco"/>
        <w:numPr>
          <w:ilvl w:val="0"/>
          <w:numId w:val="1"/>
        </w:numPr>
        <w:tabs>
          <w:tab w:val="left" w:pos="809"/>
          <w:tab w:val="left" w:pos="810"/>
        </w:tabs>
        <w:spacing w:line="287" w:lineRule="exact"/>
        <w:rPr>
          <w:sz w:val="25"/>
        </w:rPr>
      </w:pPr>
      <w:r>
        <w:rPr>
          <w:w w:val="105"/>
          <w:sz w:val="25"/>
        </w:rPr>
        <w:t>la propria intenzione di aderire allo</w:t>
      </w:r>
      <w:r>
        <w:rPr>
          <w:spacing w:val="20"/>
          <w:w w:val="105"/>
          <w:sz w:val="25"/>
        </w:rPr>
        <w:t xml:space="preserve"> </w:t>
      </w:r>
      <w:r>
        <w:rPr>
          <w:w w:val="105"/>
          <w:sz w:val="25"/>
        </w:rPr>
        <w:t>sciopero</w:t>
      </w:r>
    </w:p>
    <w:p w14:paraId="0A26D52B" w14:textId="77777777" w:rsidR="00B018AA" w:rsidRDefault="00B018AA" w:rsidP="00B018AA">
      <w:pPr>
        <w:ind w:left="462"/>
      </w:pPr>
      <w:r>
        <w:t>(oppure)</w:t>
      </w:r>
    </w:p>
    <w:p w14:paraId="0ECC8C78" w14:textId="03E9467B" w:rsidR="00B018AA" w:rsidRDefault="00B018AA" w:rsidP="00B018AA">
      <w:pPr>
        <w:pStyle w:val="Paragrafoelenco"/>
        <w:numPr>
          <w:ilvl w:val="0"/>
          <w:numId w:val="1"/>
        </w:numPr>
        <w:tabs>
          <w:tab w:val="left" w:pos="816"/>
          <w:tab w:val="left" w:pos="817"/>
        </w:tabs>
        <w:spacing w:before="5" w:line="298" w:lineRule="exact"/>
        <w:ind w:left="816"/>
        <w:rPr>
          <w:sz w:val="26"/>
        </w:rPr>
      </w:pPr>
      <w:r>
        <w:rPr>
          <w:sz w:val="26"/>
        </w:rPr>
        <w:t>la propria intenzione di non aderire</w:t>
      </w:r>
      <w:r>
        <w:rPr>
          <w:spacing w:val="30"/>
          <w:sz w:val="26"/>
        </w:rPr>
        <w:t xml:space="preserve"> </w:t>
      </w:r>
      <w:r>
        <w:rPr>
          <w:sz w:val="26"/>
        </w:rPr>
        <w:t>allo Sciopero</w:t>
      </w:r>
    </w:p>
    <w:p w14:paraId="583593C3" w14:textId="77777777" w:rsidR="00B018AA" w:rsidRDefault="00B018AA" w:rsidP="00B018AA">
      <w:pPr>
        <w:spacing w:line="252" w:lineRule="exact"/>
        <w:ind w:left="383"/>
      </w:pPr>
      <w:r>
        <w:t>(oppure)</w:t>
      </w:r>
    </w:p>
    <w:p w14:paraId="1A727436" w14:textId="77777777" w:rsidR="00B018AA" w:rsidRDefault="00B018AA" w:rsidP="00B018AA">
      <w:pPr>
        <w:pStyle w:val="Titolo1"/>
        <w:numPr>
          <w:ilvl w:val="0"/>
          <w:numId w:val="1"/>
        </w:numPr>
        <w:tabs>
          <w:tab w:val="left" w:pos="816"/>
          <w:tab w:val="left" w:pos="817"/>
        </w:tabs>
        <w:spacing w:before="14"/>
        <w:ind w:left="816"/>
      </w:pPr>
      <w:r>
        <w:rPr>
          <w:w w:val="105"/>
        </w:rPr>
        <w:t>di</w:t>
      </w:r>
      <w:r>
        <w:rPr>
          <w:spacing w:val="15"/>
          <w:w w:val="105"/>
        </w:rPr>
        <w:t xml:space="preserve"> </w:t>
      </w:r>
      <w:r>
        <w:rPr>
          <w:w w:val="105"/>
        </w:rPr>
        <w:t>non</w:t>
      </w:r>
      <w:r>
        <w:rPr>
          <w:spacing w:val="19"/>
          <w:w w:val="105"/>
        </w:rPr>
        <w:t xml:space="preserve"> </w:t>
      </w:r>
      <w:r>
        <w:rPr>
          <w:w w:val="105"/>
        </w:rPr>
        <w:t>aver</w:t>
      </w:r>
      <w:r>
        <w:rPr>
          <w:spacing w:val="16"/>
          <w:w w:val="105"/>
        </w:rPr>
        <w:t xml:space="preserve"> </w:t>
      </w:r>
      <w:r>
        <w:rPr>
          <w:w w:val="105"/>
        </w:rPr>
        <w:t>ancora</w:t>
      </w:r>
      <w:r>
        <w:rPr>
          <w:spacing w:val="20"/>
          <w:w w:val="105"/>
        </w:rPr>
        <w:t xml:space="preserve"> </w:t>
      </w:r>
      <w:r>
        <w:rPr>
          <w:w w:val="105"/>
        </w:rPr>
        <w:t>maturato</w:t>
      </w:r>
      <w:r>
        <w:rPr>
          <w:spacing w:val="16"/>
          <w:w w:val="105"/>
        </w:rPr>
        <w:t xml:space="preserve"> </w:t>
      </w:r>
      <w:r>
        <w:rPr>
          <w:w w:val="105"/>
        </w:rPr>
        <w:t>alcuna</w:t>
      </w:r>
      <w:r>
        <w:rPr>
          <w:spacing w:val="15"/>
          <w:w w:val="105"/>
        </w:rPr>
        <w:t xml:space="preserve"> </w:t>
      </w:r>
      <w:r>
        <w:rPr>
          <w:w w:val="105"/>
        </w:rPr>
        <w:t>decisione</w:t>
      </w:r>
      <w:r>
        <w:rPr>
          <w:spacing w:val="16"/>
          <w:w w:val="105"/>
        </w:rPr>
        <w:t xml:space="preserve"> </w:t>
      </w:r>
      <w:r>
        <w:rPr>
          <w:w w:val="105"/>
        </w:rPr>
        <w:t>sull’adesione</w:t>
      </w:r>
      <w:r>
        <w:rPr>
          <w:spacing w:val="16"/>
          <w:w w:val="105"/>
        </w:rPr>
        <w:t xml:space="preserve"> </w:t>
      </w:r>
      <w:r>
        <w:rPr>
          <w:w w:val="105"/>
        </w:rPr>
        <w:t>o</w:t>
      </w:r>
      <w:r>
        <w:rPr>
          <w:spacing w:val="10"/>
          <w:w w:val="105"/>
        </w:rPr>
        <w:t xml:space="preserve"> </w:t>
      </w:r>
      <w:r>
        <w:rPr>
          <w:w w:val="105"/>
        </w:rPr>
        <w:t>meno</w:t>
      </w:r>
      <w:r>
        <w:rPr>
          <w:spacing w:val="15"/>
          <w:w w:val="105"/>
        </w:rPr>
        <w:t xml:space="preserve"> </w:t>
      </w:r>
      <w:r>
        <w:rPr>
          <w:w w:val="105"/>
        </w:rPr>
        <w:t>allo</w:t>
      </w:r>
      <w:r>
        <w:rPr>
          <w:spacing w:val="5"/>
          <w:w w:val="105"/>
        </w:rPr>
        <w:t xml:space="preserve"> </w:t>
      </w:r>
      <w:r>
        <w:rPr>
          <w:w w:val="105"/>
        </w:rPr>
        <w:t>sciopero</w:t>
      </w:r>
    </w:p>
    <w:p w14:paraId="33E10353" w14:textId="77777777" w:rsidR="00B018AA" w:rsidRDefault="00B018AA" w:rsidP="00B018AA">
      <w:pPr>
        <w:rPr>
          <w:sz w:val="20"/>
        </w:rPr>
      </w:pPr>
    </w:p>
    <w:p w14:paraId="5A495A79" w14:textId="77777777" w:rsidR="00B018AA" w:rsidRDefault="00B018AA" w:rsidP="00B018AA">
      <w:pPr>
        <w:rPr>
          <w:sz w:val="28"/>
        </w:rPr>
      </w:pPr>
    </w:p>
    <w:p w14:paraId="4B20AD32" w14:textId="77777777" w:rsidR="00B018AA" w:rsidRDefault="00B018AA" w:rsidP="00B018AA">
      <w:pPr>
        <w:spacing w:before="89"/>
        <w:ind w:right="2578"/>
        <w:jc w:val="right"/>
        <w:rPr>
          <w:sz w:val="25"/>
        </w:rPr>
      </w:pPr>
      <w:r>
        <w:rPr>
          <w:w w:val="105"/>
          <w:sz w:val="25"/>
        </w:rPr>
        <w:t>In fede</w:t>
      </w:r>
    </w:p>
    <w:p w14:paraId="3FA13DD1" w14:textId="77777777" w:rsidR="00B018AA" w:rsidRDefault="00B018AA" w:rsidP="00B018AA">
      <w:pPr>
        <w:rPr>
          <w:sz w:val="20"/>
        </w:rPr>
      </w:pPr>
    </w:p>
    <w:p w14:paraId="27CD4EEC" w14:textId="77777777" w:rsidR="00B018AA" w:rsidRDefault="00B018AA" w:rsidP="00B018AA">
      <w:pPr>
        <w:rPr>
          <w:sz w:val="20"/>
        </w:rPr>
      </w:pPr>
    </w:p>
    <w:p w14:paraId="0A597EF7" w14:textId="77777777" w:rsidR="00B018AA" w:rsidRDefault="00B018AA" w:rsidP="00B018AA">
      <w:pPr>
        <w:rPr>
          <w:sz w:val="20"/>
        </w:rPr>
      </w:pPr>
    </w:p>
    <w:p w14:paraId="26688B4B" w14:textId="13E3AC8D" w:rsidR="00B018AA" w:rsidRDefault="00B018AA" w:rsidP="00B018AA">
      <w:pPr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7426CA" wp14:editId="50883199">
                <wp:simplePos x="0" y="0"/>
                <wp:positionH relativeFrom="page">
                  <wp:posOffset>749935</wp:posOffset>
                </wp:positionH>
                <wp:positionV relativeFrom="paragraph">
                  <wp:posOffset>153035</wp:posOffset>
                </wp:positionV>
                <wp:extent cx="1207135" cy="1270"/>
                <wp:effectExtent l="6985" t="12700" r="14605" b="508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135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1901"/>
                            <a:gd name="T2" fmla="+- 0 3082 1181"/>
                            <a:gd name="T3" fmla="*/ T2 w 1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1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1313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63640" id="Figura a mano libera: forma 2" o:spid="_x0000_s1026" style="position:absolute;margin-left:59.05pt;margin-top:12.05pt;width:9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" path="m,l1901,e" filled="f" strokecolor="#131318" strokeweight=".96pt"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0E92D" wp14:editId="6229ED7B">
                <wp:simplePos x="0" y="0"/>
                <wp:positionH relativeFrom="page">
                  <wp:posOffset>4304030</wp:posOffset>
                </wp:positionH>
                <wp:positionV relativeFrom="paragraph">
                  <wp:posOffset>146685</wp:posOffset>
                </wp:positionV>
                <wp:extent cx="2063750" cy="1270"/>
                <wp:effectExtent l="8255" t="6350" r="13970" b="1143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>
                            <a:gd name="T0" fmla="+- 0 6778 6778"/>
                            <a:gd name="T1" fmla="*/ T0 w 3250"/>
                            <a:gd name="T2" fmla="+- 0 10027 6778"/>
                            <a:gd name="T3" fmla="*/ T2 w 3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23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7C114" id="Figura a mano libera: forma 1" o:spid="_x0000_s1026" style="position:absolute;margin-left:338.9pt;margin-top:11.55pt;width:1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" path="m,l3249,e" filled="f" strokecolor="#232323" strokeweight=".96pt">
                <v:path arrowok="t" o:connecttype="custom" o:connectlocs="0,0;2063115,0" o:connectangles="0,0"/>
                <w10:wrap type="topAndBottom" anchorx="page"/>
              </v:shape>
            </w:pict>
          </mc:Fallback>
        </mc:AlternateContent>
      </w:r>
    </w:p>
    <w:p w14:paraId="13B4939E" w14:textId="77777777" w:rsidR="00B018AA" w:rsidRDefault="00B018AA" w:rsidP="00B018AA">
      <w:pPr>
        <w:tabs>
          <w:tab w:val="left" w:pos="6912"/>
        </w:tabs>
        <w:spacing w:line="298" w:lineRule="exact"/>
        <w:ind w:left="599"/>
        <w:rPr>
          <w:sz w:val="28"/>
        </w:rPr>
      </w:pPr>
      <w:r>
        <w:rPr>
          <w:sz w:val="28"/>
        </w:rPr>
        <w:t>data</w:t>
      </w:r>
      <w:r>
        <w:rPr>
          <w:sz w:val="28"/>
        </w:rPr>
        <w:tab/>
      </w:r>
      <w:r>
        <w:rPr>
          <w:position w:val="1"/>
          <w:sz w:val="28"/>
        </w:rPr>
        <w:t>firma</w:t>
      </w:r>
    </w:p>
    <w:p w14:paraId="5D5EC978" w14:textId="77777777" w:rsidR="009B5985" w:rsidRDefault="009B5985"/>
    <w:sectPr w:rsidR="009B5985">
      <w:pgSz w:w="11760" w:h="16640"/>
      <w:pgMar w:top="1580" w:right="4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448E7"/>
    <w:multiLevelType w:val="hybridMultilevel"/>
    <w:tmpl w:val="F1E6B67A"/>
    <w:lvl w:ilvl="0" w:tplc="0178B822">
      <w:numFmt w:val="bullet"/>
      <w:lvlText w:val="•"/>
      <w:lvlJc w:val="left"/>
      <w:pPr>
        <w:ind w:left="809" w:hanging="338"/>
      </w:pPr>
      <w:rPr>
        <w:rFonts w:hint="default"/>
        <w:w w:val="112"/>
        <w:lang w:val="it-IT" w:eastAsia="it-IT" w:bidi="it-IT"/>
      </w:rPr>
    </w:lvl>
    <w:lvl w:ilvl="1" w:tplc="A596D732">
      <w:numFmt w:val="bullet"/>
      <w:lvlText w:val="•"/>
      <w:lvlJc w:val="left"/>
      <w:pPr>
        <w:ind w:left="1744" w:hanging="338"/>
      </w:pPr>
      <w:rPr>
        <w:rFonts w:hint="default"/>
        <w:lang w:val="it-IT" w:eastAsia="it-IT" w:bidi="it-IT"/>
      </w:rPr>
    </w:lvl>
    <w:lvl w:ilvl="2" w:tplc="221E5782">
      <w:numFmt w:val="bullet"/>
      <w:lvlText w:val="•"/>
      <w:lvlJc w:val="left"/>
      <w:pPr>
        <w:ind w:left="2688" w:hanging="338"/>
      </w:pPr>
      <w:rPr>
        <w:rFonts w:hint="default"/>
        <w:lang w:val="it-IT" w:eastAsia="it-IT" w:bidi="it-IT"/>
      </w:rPr>
    </w:lvl>
    <w:lvl w:ilvl="3" w:tplc="80363F80">
      <w:numFmt w:val="bullet"/>
      <w:lvlText w:val="•"/>
      <w:lvlJc w:val="left"/>
      <w:pPr>
        <w:ind w:left="3632" w:hanging="338"/>
      </w:pPr>
      <w:rPr>
        <w:rFonts w:hint="default"/>
        <w:lang w:val="it-IT" w:eastAsia="it-IT" w:bidi="it-IT"/>
      </w:rPr>
    </w:lvl>
    <w:lvl w:ilvl="4" w:tplc="61F0D3BC">
      <w:numFmt w:val="bullet"/>
      <w:lvlText w:val="•"/>
      <w:lvlJc w:val="left"/>
      <w:pPr>
        <w:ind w:left="4576" w:hanging="338"/>
      </w:pPr>
      <w:rPr>
        <w:rFonts w:hint="default"/>
        <w:lang w:val="it-IT" w:eastAsia="it-IT" w:bidi="it-IT"/>
      </w:rPr>
    </w:lvl>
    <w:lvl w:ilvl="5" w:tplc="6C0462AC">
      <w:numFmt w:val="bullet"/>
      <w:lvlText w:val="•"/>
      <w:lvlJc w:val="left"/>
      <w:pPr>
        <w:ind w:left="5520" w:hanging="338"/>
      </w:pPr>
      <w:rPr>
        <w:rFonts w:hint="default"/>
        <w:lang w:val="it-IT" w:eastAsia="it-IT" w:bidi="it-IT"/>
      </w:rPr>
    </w:lvl>
    <w:lvl w:ilvl="6" w:tplc="BFF2453E">
      <w:numFmt w:val="bullet"/>
      <w:lvlText w:val="•"/>
      <w:lvlJc w:val="left"/>
      <w:pPr>
        <w:ind w:left="6464" w:hanging="338"/>
      </w:pPr>
      <w:rPr>
        <w:rFonts w:hint="default"/>
        <w:lang w:val="it-IT" w:eastAsia="it-IT" w:bidi="it-IT"/>
      </w:rPr>
    </w:lvl>
    <w:lvl w:ilvl="7" w:tplc="C92AC852">
      <w:numFmt w:val="bullet"/>
      <w:lvlText w:val="•"/>
      <w:lvlJc w:val="left"/>
      <w:pPr>
        <w:ind w:left="7408" w:hanging="338"/>
      </w:pPr>
      <w:rPr>
        <w:rFonts w:hint="default"/>
        <w:lang w:val="it-IT" w:eastAsia="it-IT" w:bidi="it-IT"/>
      </w:rPr>
    </w:lvl>
    <w:lvl w:ilvl="8" w:tplc="A6B85E64">
      <w:numFmt w:val="bullet"/>
      <w:lvlText w:val="•"/>
      <w:lvlJc w:val="left"/>
      <w:pPr>
        <w:ind w:left="8352" w:hanging="338"/>
      </w:pPr>
      <w:rPr>
        <w:rFonts w:hint="default"/>
        <w:lang w:val="it-IT" w:eastAsia="it-IT" w:bidi="it-IT"/>
      </w:rPr>
    </w:lvl>
  </w:abstractNum>
  <w:num w:numId="1" w16cid:durableId="6342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AA"/>
    <w:rsid w:val="001F0EEA"/>
    <w:rsid w:val="0052039B"/>
    <w:rsid w:val="006B60C3"/>
    <w:rsid w:val="006F7051"/>
    <w:rsid w:val="009B5985"/>
    <w:rsid w:val="00B018AA"/>
    <w:rsid w:val="00EE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D7C5"/>
  <w15:chartTrackingRefBased/>
  <w15:docId w15:val="{708AFEBA-CDB7-4ED9-8638-B766C243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1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B018AA"/>
    <w:pPr>
      <w:outlineLvl w:val="0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8AA"/>
    <w:rPr>
      <w:rFonts w:ascii="Times New Roman" w:eastAsia="Times New Roman" w:hAnsi="Times New Roman" w:cs="Times New Roman"/>
      <w:sz w:val="25"/>
      <w:szCs w:val="25"/>
      <w:lang w:eastAsia="it-IT" w:bidi="it-IT"/>
    </w:rPr>
  </w:style>
  <w:style w:type="paragraph" w:styleId="Paragrafoelenco">
    <w:name w:val="List Paragraph"/>
    <w:basedOn w:val="Normale"/>
    <w:uiPriority w:val="1"/>
    <w:qFormat/>
    <w:rsid w:val="00B018AA"/>
    <w:pPr>
      <w:ind w:left="816" w:hanging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2</cp:revision>
  <dcterms:created xsi:type="dcterms:W3CDTF">2022-05-17T07:29:00Z</dcterms:created>
  <dcterms:modified xsi:type="dcterms:W3CDTF">2022-05-17T07:29:00Z</dcterms:modified>
</cp:coreProperties>
</file>